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06B86" w14:textId="77777777" w:rsidR="000A360B" w:rsidRPr="00147C79" w:rsidRDefault="000A360B" w:rsidP="000A360B">
      <w:pPr>
        <w:spacing w:after="37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47C7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Пользовательское Соглашение</w:t>
      </w:r>
    </w:p>
    <w:p w14:paraId="15B9E340" w14:textId="152D4433" w:rsidR="000A360B" w:rsidRPr="000A360B" w:rsidRDefault="000A360B" w:rsidP="000A36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Настоящее Пользовательское Соглашение (Далее Соглашение) регулирует отношения между ИП Жабина С.М. (далее СПА ЦЕНТР «БОТАНИКА») с одной стороны и пользователем сайта с другой.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Сайт СПА ЦЕНТР «БОТАНИКА» не является средством массовой информации.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Используя сайт, Вы соглашаетесь с условиями данного соглашения.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Если Вы не согласны с условиями данного соглашения, не используйте сайт СПА ЦЕНТР «БОТАНИКА".</w:t>
      </w:r>
    </w:p>
    <w:p w14:paraId="174FD37D" w14:textId="77777777" w:rsidR="000A360B" w:rsidRPr="00147C79" w:rsidRDefault="000A360B" w:rsidP="000A360B">
      <w:pPr>
        <w:spacing w:before="450" w:after="37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47C7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Права и обязанности сторон</w:t>
      </w:r>
    </w:p>
    <w:p w14:paraId="6C710F97" w14:textId="00B2D89E" w:rsidR="000A360B" w:rsidRPr="000A360B" w:rsidRDefault="000A360B" w:rsidP="000A36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Пользователь имеет право: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осуществлять поиск информации на сайте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получать информацию на сайте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использовать информацию сайта в личных некоммерческих целях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СПА ЦЕНТР «БОТАНИКА» имеет право: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по своему усмотрению и необходимости создавать, изменять, отменять правила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ограничивать доступ к любой информации на сайте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создавать, изменять, удалять информацию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удалять учетные записи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Пользователь обязуется: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не нарушать работоспособность сайта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не использовать скрипты (программы) для автоматизированного сбора информации и/или взаимодействия с Сайтом и его Сервисами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СПА ЦЕНТР «БОТАНИКА» обязуется: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поддерживать работоспособность сайта за исключением случаев, когда это невозможно по независящим от нас причинам.</w:t>
      </w:r>
    </w:p>
    <w:p w14:paraId="48700200" w14:textId="77777777" w:rsidR="000A360B" w:rsidRPr="00147C79" w:rsidRDefault="000A360B" w:rsidP="000A360B">
      <w:pPr>
        <w:spacing w:before="450" w:after="37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47C7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Ответственность сторон</w:t>
      </w:r>
    </w:p>
    <w:p w14:paraId="0C099471" w14:textId="7343343F" w:rsidR="000A360B" w:rsidRPr="000A360B" w:rsidRDefault="000A360B" w:rsidP="000A36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- СПА ЦЕНТР «БОТАНИКА» не несёт ответственность за несовпадение ожидаемых Пользователем и реально полученных услуг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СПА ЦЕНТР «БОТАНИКА» не несет никакой ответственности за услуги, предоставляемые третьими лицами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- в случае возникновения форс-мажорной ситуации (боевые действия, чрезвычайное положение, стихийное бедствие и т. д.) СПА ЦЕНТР «БОТАНИКА» не гарантирует сохранность информации, размещённой Пользователем, а также бесперебойную работу информационного ресурса</w:t>
      </w:r>
    </w:p>
    <w:p w14:paraId="66906FBE" w14:textId="77777777" w:rsidR="000A360B" w:rsidRPr="00147C79" w:rsidRDefault="000A360B" w:rsidP="000A360B">
      <w:pPr>
        <w:spacing w:before="450" w:after="37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47C7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Условия действия Соглашения</w:t>
      </w:r>
    </w:p>
    <w:p w14:paraId="4E1BAACF" w14:textId="70C93FE9" w:rsidR="000A360B" w:rsidRPr="000A360B" w:rsidRDefault="000A360B" w:rsidP="000A36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t>Данное Соглашение вступает в силу при любом использовании данного сайта.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Соглашение перестает действовать при появлении его новой версии.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СПА ЦЕНТР «БОТАНИКА» оставляет за собой право в одностороннем порядке изменять данное соглашение по своему усмотрению.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  <w:t>СПА ЦЕНТР «БОТАНИКА» не оповещает пользователей об изменении в Соглашении.</w:t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  <w:r w:rsidRPr="000A360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7B88CC1D" w14:textId="77777777" w:rsidR="002D2CFC" w:rsidRPr="000A360B" w:rsidRDefault="002D2CFC">
      <w:pPr>
        <w:rPr>
          <w:rFonts w:ascii="Times New Roman" w:hAnsi="Times New Roman" w:cs="Times New Roman"/>
        </w:rPr>
      </w:pPr>
    </w:p>
    <w:sectPr w:rsidR="002D2CFC" w:rsidRPr="000A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724A" w14:textId="77777777" w:rsidR="00143358" w:rsidRDefault="00143358" w:rsidP="000A360B">
      <w:pPr>
        <w:spacing w:after="0" w:line="240" w:lineRule="auto"/>
      </w:pPr>
      <w:r>
        <w:separator/>
      </w:r>
    </w:p>
  </w:endnote>
  <w:endnote w:type="continuationSeparator" w:id="0">
    <w:p w14:paraId="6E5C3170" w14:textId="77777777" w:rsidR="00143358" w:rsidRDefault="00143358" w:rsidP="000A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E028" w14:textId="77777777" w:rsidR="00143358" w:rsidRDefault="00143358" w:rsidP="000A360B">
      <w:pPr>
        <w:spacing w:after="0" w:line="240" w:lineRule="auto"/>
      </w:pPr>
      <w:r>
        <w:separator/>
      </w:r>
    </w:p>
  </w:footnote>
  <w:footnote w:type="continuationSeparator" w:id="0">
    <w:p w14:paraId="12E9F142" w14:textId="77777777" w:rsidR="00143358" w:rsidRDefault="00143358" w:rsidP="000A3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FC"/>
    <w:rsid w:val="000A360B"/>
    <w:rsid w:val="000E5261"/>
    <w:rsid w:val="00143358"/>
    <w:rsid w:val="00147C79"/>
    <w:rsid w:val="002D2CFC"/>
    <w:rsid w:val="002E7828"/>
    <w:rsid w:val="0067620A"/>
    <w:rsid w:val="00E5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45506"/>
  <w15:chartTrackingRefBased/>
  <w15:docId w15:val="{DC4BA413-94CA-4764-BFF3-A924B620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60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D2C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C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CF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CF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CF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CF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CF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CF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CF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2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2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2C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C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C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2C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2C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2C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2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Заголовок Знак"/>
    <w:basedOn w:val="a0"/>
    <w:link w:val="a3"/>
    <w:uiPriority w:val="10"/>
    <w:rsid w:val="002D2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CF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Подзаголовок Знак"/>
    <w:basedOn w:val="a0"/>
    <w:link w:val="a5"/>
    <w:uiPriority w:val="11"/>
    <w:rsid w:val="002D2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CFC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22">
    <w:name w:val="Цитата 2 Знак"/>
    <w:basedOn w:val="a0"/>
    <w:link w:val="21"/>
    <w:uiPriority w:val="29"/>
    <w:rsid w:val="002D2C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2CFC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a8">
    <w:name w:val="Intense Emphasis"/>
    <w:basedOn w:val="a0"/>
    <w:uiPriority w:val="21"/>
    <w:qFormat/>
    <w:rsid w:val="002D2CF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2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aa">
    <w:name w:val="Выделенная цитата Знак"/>
    <w:basedOn w:val="a0"/>
    <w:link w:val="a9"/>
    <w:uiPriority w:val="30"/>
    <w:rsid w:val="002D2CF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2CFC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A36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rsid w:val="000A360B"/>
  </w:style>
  <w:style w:type="paragraph" w:styleId="ae">
    <w:name w:val="footer"/>
    <w:basedOn w:val="a"/>
    <w:link w:val="af"/>
    <w:uiPriority w:val="99"/>
    <w:unhideWhenUsed/>
    <w:rsid w:val="000A36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rsid w:val="000A3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4</cp:revision>
  <dcterms:created xsi:type="dcterms:W3CDTF">2026-09-02T10:00:00Z</dcterms:created>
  <dcterms:modified xsi:type="dcterms:W3CDTF">2026-09-02T10:40:00Z</dcterms:modified>
</cp:coreProperties>
</file>